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11F" w:rsidRPr="00F05D18" w:rsidRDefault="006445F7" w:rsidP="00FC711F">
      <w:pPr>
        <w:pBdr>
          <w:top w:val="single" w:sz="4" w:space="1" w:color="auto"/>
          <w:left w:val="single" w:sz="4" w:space="4" w:color="auto"/>
          <w:bottom w:val="single" w:sz="4" w:space="1" w:color="auto"/>
          <w:right w:val="single" w:sz="4" w:space="4" w:color="auto"/>
        </w:pBdr>
        <w:spacing w:before="43"/>
        <w:ind w:left="519" w:right="668"/>
        <w:jc w:val="both"/>
        <w:rPr>
          <w:rFonts w:ascii="Calibri" w:eastAsia="Calibri" w:hAnsi="Calibri" w:cs="Times New Roman"/>
        </w:rPr>
      </w:pPr>
      <w:r w:rsidRPr="000D09AB">
        <w:t xml:space="preserve">SCHEMA </w:t>
      </w:r>
      <w:r>
        <w:t xml:space="preserve">PER LA FORMULAZIONE DELL’OFFERTA ECONOMICA RELATIVA ALLA </w:t>
      </w:r>
      <w:r w:rsidR="00FC711F" w:rsidRPr="00F05D18">
        <w:rPr>
          <w:rFonts w:ascii="Calibri" w:eastAsia="Calibri" w:hAnsi="Calibri" w:cs="Times New Roman"/>
          <w:b/>
        </w:rPr>
        <w:t>Procedura di gara per l’affidamento dei servizi</w:t>
      </w:r>
      <w:r w:rsidR="00FC711F">
        <w:rPr>
          <w:rFonts w:ascii="Calibri" w:eastAsia="Calibri" w:hAnsi="Calibri" w:cs="Times New Roman"/>
          <w:b/>
        </w:rPr>
        <w:t xml:space="preserve"> </w:t>
      </w:r>
      <w:r w:rsidR="00C51B7A">
        <w:rPr>
          <w:rFonts w:ascii="Calibri" w:eastAsia="Calibri" w:hAnsi="Calibri" w:cs="Times New Roman"/>
          <w:b/>
        </w:rPr>
        <w:t>postali per le esigenze dell’ASL di Pescara</w:t>
      </w:r>
      <w:r w:rsidR="00FC711F" w:rsidRPr="00F05D18">
        <w:rPr>
          <w:rFonts w:ascii="Calibri" w:eastAsia="Calibri" w:hAnsi="Calibri" w:cs="Times New Roman"/>
          <w:b/>
        </w:rPr>
        <w:t>.</w:t>
      </w:r>
    </w:p>
    <w:p w:rsidR="006445F7" w:rsidRPr="00214D8B" w:rsidRDefault="006445F7" w:rsidP="001A43AF">
      <w:pPr>
        <w:spacing w:after="0" w:line="240" w:lineRule="auto"/>
        <w:jc w:val="center"/>
        <w:rPr>
          <w:rFonts w:ascii="Calibri" w:hAnsi="Calibri" w:cs="Calibri"/>
        </w:rPr>
      </w:pPr>
      <w:r w:rsidRPr="00214D8B">
        <w:rPr>
          <w:rFonts w:ascii="Calibri" w:hAnsi="Calibri" w:cs="Calibri"/>
          <w:b/>
          <w:bCs/>
          <w:i/>
          <w:iCs/>
        </w:rPr>
        <w:t>Dichiarazione sostitutiva requisiti ai sensi del DPR 445/2000</w:t>
      </w:r>
    </w:p>
    <w:p w:rsidR="006445F7" w:rsidRPr="00460701" w:rsidRDefault="006445F7" w:rsidP="001A43AF">
      <w:pPr>
        <w:spacing w:after="0" w:line="240" w:lineRule="auto"/>
        <w:jc w:val="both"/>
        <w:rPr>
          <w:rFonts w:ascii="Calibri" w:hAnsi="Calibri" w:cs="Calibri"/>
          <w:sz w:val="20"/>
          <w:szCs w:val="20"/>
        </w:rPr>
      </w:pPr>
      <w:r w:rsidRPr="00460701">
        <w:rPr>
          <w:rFonts w:ascii="Calibri" w:hAnsi="Calibri" w:cs="Calibri"/>
          <w:sz w:val="20"/>
          <w:szCs w:val="20"/>
        </w:rPr>
        <w:t xml:space="preserve">Il sottoscritto </w:t>
      </w:r>
      <w:proofErr w:type="spellStart"/>
      <w:r w:rsidRPr="00460701">
        <w:rPr>
          <w:rFonts w:ascii="Calibri" w:hAnsi="Calibri" w:cs="Calibri"/>
          <w:sz w:val="20"/>
          <w:szCs w:val="20"/>
        </w:rPr>
        <w:t>………………</w:t>
      </w:r>
      <w:proofErr w:type="spellEnd"/>
      <w:r w:rsidRPr="00460701">
        <w:rPr>
          <w:rFonts w:ascii="Calibri" w:hAnsi="Calibri" w:cs="Calibri"/>
          <w:sz w:val="20"/>
          <w:szCs w:val="20"/>
        </w:rPr>
        <w:t>...................................................................................................................................</w:t>
      </w:r>
    </w:p>
    <w:p w:rsidR="006445F7" w:rsidRPr="00C147D6" w:rsidRDefault="006445F7" w:rsidP="001A43AF">
      <w:pPr>
        <w:spacing w:after="0" w:line="240" w:lineRule="auto"/>
        <w:jc w:val="both"/>
        <w:rPr>
          <w:rFonts w:ascii="Calibri" w:hAnsi="Calibri" w:cs="Calibri"/>
          <w:sz w:val="20"/>
          <w:szCs w:val="20"/>
        </w:rPr>
      </w:pPr>
      <w:r w:rsidRPr="00C147D6">
        <w:rPr>
          <w:rFonts w:ascii="Calibri" w:hAnsi="Calibri" w:cs="Calibri"/>
          <w:sz w:val="20"/>
          <w:szCs w:val="20"/>
        </w:rPr>
        <w:t xml:space="preserve">nato </w:t>
      </w:r>
      <w:proofErr w:type="spellStart"/>
      <w:r w:rsidRPr="00C147D6">
        <w:rPr>
          <w:rFonts w:ascii="Calibri" w:hAnsi="Calibri" w:cs="Calibri"/>
          <w:sz w:val="20"/>
          <w:szCs w:val="20"/>
        </w:rPr>
        <w:t>a………</w:t>
      </w:r>
      <w:proofErr w:type="spellEnd"/>
      <w:r w:rsidRPr="00C147D6">
        <w:rPr>
          <w:rFonts w:ascii="Calibri" w:hAnsi="Calibri" w:cs="Calibri"/>
          <w:sz w:val="20"/>
          <w:szCs w:val="20"/>
        </w:rPr>
        <w:t>.............................................................................</w:t>
      </w:r>
      <w:proofErr w:type="spellStart"/>
      <w:r w:rsidRPr="00C147D6">
        <w:rPr>
          <w:rFonts w:ascii="Calibri" w:hAnsi="Calibri" w:cs="Calibri"/>
          <w:sz w:val="20"/>
          <w:szCs w:val="20"/>
        </w:rPr>
        <w:t>……</w:t>
      </w:r>
      <w:proofErr w:type="spellEnd"/>
      <w:r w:rsidRPr="00C147D6">
        <w:rPr>
          <w:rFonts w:ascii="Calibri" w:hAnsi="Calibri" w:cs="Calibri"/>
          <w:sz w:val="20"/>
          <w:szCs w:val="20"/>
        </w:rPr>
        <w:t>(.......)  il .................................</w:t>
      </w:r>
      <w:proofErr w:type="spellStart"/>
      <w:r w:rsidRPr="00C147D6">
        <w:rPr>
          <w:rFonts w:ascii="Calibri" w:hAnsi="Calibri" w:cs="Calibri"/>
          <w:sz w:val="20"/>
          <w:szCs w:val="20"/>
        </w:rPr>
        <w:t>………………………</w:t>
      </w:r>
      <w:proofErr w:type="spellEnd"/>
      <w:r w:rsidRPr="00C147D6">
        <w:rPr>
          <w:rFonts w:ascii="Calibri" w:hAnsi="Calibri" w:cs="Calibri"/>
          <w:sz w:val="20"/>
          <w:szCs w:val="20"/>
        </w:rPr>
        <w:t xml:space="preserve">  </w:t>
      </w:r>
    </w:p>
    <w:p w:rsidR="006445F7" w:rsidRPr="00C147D6" w:rsidRDefault="006445F7" w:rsidP="001A43AF">
      <w:pPr>
        <w:spacing w:after="0" w:line="240" w:lineRule="auto"/>
        <w:jc w:val="both"/>
        <w:rPr>
          <w:rFonts w:ascii="Calibri" w:hAnsi="Calibri" w:cs="Calibri"/>
          <w:sz w:val="20"/>
          <w:szCs w:val="20"/>
        </w:rPr>
      </w:pPr>
      <w:r w:rsidRPr="00C147D6">
        <w:rPr>
          <w:rFonts w:ascii="Calibri" w:hAnsi="Calibri" w:cs="Calibri"/>
          <w:sz w:val="20"/>
          <w:szCs w:val="20"/>
        </w:rPr>
        <w:t xml:space="preserve">domiciliato per la carica ove appresso, in qualità di </w:t>
      </w:r>
      <w:proofErr w:type="spellStart"/>
      <w:r w:rsidRPr="00C147D6">
        <w:rPr>
          <w:rFonts w:ascii="Calibri" w:hAnsi="Calibri" w:cs="Calibri"/>
          <w:sz w:val="20"/>
          <w:szCs w:val="20"/>
        </w:rPr>
        <w:t>………</w:t>
      </w:r>
      <w:proofErr w:type="spellEnd"/>
      <w:r w:rsidRPr="00C147D6">
        <w:rPr>
          <w:rFonts w:ascii="Calibri" w:hAnsi="Calibri" w:cs="Calibri"/>
          <w:sz w:val="20"/>
          <w:szCs w:val="20"/>
        </w:rPr>
        <w:t>.................................................................................................................................................</w:t>
      </w:r>
    </w:p>
    <w:p w:rsidR="006445F7" w:rsidRPr="00C147D6" w:rsidRDefault="006445F7" w:rsidP="001A43AF">
      <w:pPr>
        <w:pStyle w:val="Testodelblocco1"/>
        <w:pBdr>
          <w:top w:val="none" w:sz="0" w:space="0" w:color="auto"/>
          <w:left w:val="none" w:sz="0" w:space="0" w:color="auto"/>
          <w:bottom w:val="none" w:sz="0" w:space="0" w:color="auto"/>
          <w:right w:val="none" w:sz="0" w:space="0" w:color="auto"/>
        </w:pBdr>
        <w:spacing w:line="240" w:lineRule="auto"/>
        <w:rPr>
          <w:rFonts w:ascii="Calibri" w:hAnsi="Calibri" w:cs="Calibri"/>
          <w:sz w:val="20"/>
          <w:szCs w:val="20"/>
        </w:rPr>
      </w:pPr>
      <w:r w:rsidRPr="00C147D6">
        <w:rPr>
          <w:rFonts w:ascii="Calibri" w:hAnsi="Calibri" w:cs="Calibri"/>
          <w:sz w:val="20"/>
          <w:szCs w:val="20"/>
        </w:rPr>
        <w:t xml:space="preserve">della impresa </w:t>
      </w:r>
      <w:proofErr w:type="spellStart"/>
      <w:r w:rsidRPr="00C147D6">
        <w:rPr>
          <w:rFonts w:ascii="Calibri" w:hAnsi="Calibri" w:cs="Calibri"/>
          <w:sz w:val="20"/>
          <w:szCs w:val="20"/>
        </w:rPr>
        <w:t>………………</w:t>
      </w:r>
      <w:proofErr w:type="spellEnd"/>
      <w:r w:rsidRPr="00C147D6">
        <w:rPr>
          <w:rFonts w:ascii="Calibri" w:hAnsi="Calibri" w:cs="Calibri"/>
          <w:sz w:val="20"/>
          <w:szCs w:val="20"/>
        </w:rPr>
        <w:t>..............................................................................................................................................</w:t>
      </w:r>
    </w:p>
    <w:p w:rsidR="00C147D6" w:rsidRPr="00C147D6" w:rsidRDefault="006445F7" w:rsidP="00C147D6">
      <w:pPr>
        <w:pStyle w:val="Testodelblocco1"/>
        <w:pBdr>
          <w:top w:val="none" w:sz="0" w:space="0" w:color="auto"/>
          <w:left w:val="none" w:sz="0" w:space="0" w:color="auto"/>
          <w:bottom w:val="none" w:sz="0" w:space="0" w:color="auto"/>
          <w:right w:val="none" w:sz="0" w:space="0" w:color="auto"/>
        </w:pBdr>
        <w:spacing w:line="240" w:lineRule="auto"/>
        <w:rPr>
          <w:rFonts w:ascii="Calibri" w:hAnsi="Calibri" w:cs="Calibri"/>
          <w:sz w:val="20"/>
          <w:szCs w:val="20"/>
        </w:rPr>
      </w:pPr>
      <w:r w:rsidRPr="00C147D6">
        <w:rPr>
          <w:rFonts w:ascii="Calibri" w:hAnsi="Calibri" w:cs="Calibri"/>
          <w:sz w:val="20"/>
          <w:szCs w:val="20"/>
        </w:rPr>
        <w:t>con sede legale in.........................................................................................................</w:t>
      </w:r>
      <w:proofErr w:type="spellStart"/>
      <w:r w:rsidRPr="00C147D6">
        <w:rPr>
          <w:rFonts w:ascii="Calibri" w:hAnsi="Calibri" w:cs="Calibri"/>
          <w:sz w:val="20"/>
          <w:szCs w:val="20"/>
        </w:rPr>
        <w:t>………</w:t>
      </w:r>
      <w:proofErr w:type="spellEnd"/>
      <w:r w:rsidRPr="00C147D6">
        <w:rPr>
          <w:rFonts w:ascii="Calibri" w:hAnsi="Calibri" w:cs="Calibri"/>
          <w:sz w:val="20"/>
          <w:szCs w:val="20"/>
        </w:rPr>
        <w:t>.( ), Via .............................................................................................................................................................................</w:t>
      </w:r>
      <w:r w:rsidR="00C147D6" w:rsidRPr="00C147D6">
        <w:rPr>
          <w:rFonts w:ascii="Calibri" w:hAnsi="Calibri"/>
          <w:sz w:val="20"/>
          <w:szCs w:val="20"/>
        </w:rPr>
        <w:t xml:space="preserve"> capitale sociale Euro _______ (________), iscritta al Registro delle Imprese di _____________ al n. ___________, codice fiscale n. __________________, partita IVA n. ___________________, codice Ditta INAIL n. ___________________, Posizioni Assicurative Territoriali – </w:t>
      </w:r>
      <w:proofErr w:type="spellStart"/>
      <w:r w:rsidR="00C147D6" w:rsidRPr="00C147D6">
        <w:rPr>
          <w:rFonts w:ascii="Calibri" w:hAnsi="Calibri"/>
          <w:sz w:val="20"/>
          <w:szCs w:val="20"/>
        </w:rPr>
        <w:t>P.A.T.</w:t>
      </w:r>
      <w:proofErr w:type="spellEnd"/>
      <w:r w:rsidR="00C147D6" w:rsidRPr="00C147D6">
        <w:rPr>
          <w:rFonts w:ascii="Calibri" w:hAnsi="Calibri"/>
          <w:sz w:val="20"/>
          <w:szCs w:val="20"/>
        </w:rPr>
        <w:t xml:space="preserve"> n. ______________ e Matricola aziendale INPS n. __________________ (in </w:t>
      </w:r>
      <w:proofErr w:type="spellStart"/>
      <w:r w:rsidR="00C147D6" w:rsidRPr="00C147D6">
        <w:rPr>
          <w:rFonts w:ascii="Calibri" w:hAnsi="Calibri"/>
          <w:sz w:val="20"/>
          <w:szCs w:val="20"/>
        </w:rPr>
        <w:t>R.T.I.</w:t>
      </w:r>
      <w:proofErr w:type="spellEnd"/>
      <w:r w:rsidR="00C147D6" w:rsidRPr="00C147D6">
        <w:rPr>
          <w:rFonts w:ascii="Calibri" w:hAnsi="Calibri"/>
          <w:sz w:val="20"/>
          <w:szCs w:val="20"/>
        </w:rPr>
        <w:t xml:space="preserve"> o Consorzio costituito/costituendo con le Imprese ___________ _____________ _____________) (N.B. anche per le Imprese costituite o costituende in raggruppamento dovranno essere indicati i successivi dati </w:t>
      </w:r>
      <w:r w:rsidR="00C147D6" w:rsidRPr="00C147D6">
        <w:rPr>
          <w:rFonts w:ascii="Calibri" w:hAnsi="Calibri" w:cs="Calibri"/>
          <w:sz w:val="20"/>
          <w:szCs w:val="20"/>
        </w:rPr>
        <w:t xml:space="preserve">impresa </w:t>
      </w:r>
      <w:proofErr w:type="spellStart"/>
      <w:r w:rsidR="00C147D6" w:rsidRPr="00C147D6">
        <w:rPr>
          <w:rFonts w:ascii="Calibri" w:hAnsi="Calibri" w:cs="Calibri"/>
          <w:sz w:val="20"/>
          <w:szCs w:val="20"/>
        </w:rPr>
        <w:t>………………</w:t>
      </w:r>
      <w:proofErr w:type="spellEnd"/>
      <w:r w:rsidR="00C147D6" w:rsidRPr="00C147D6">
        <w:rPr>
          <w:rFonts w:ascii="Calibri" w:hAnsi="Calibri" w:cs="Calibri"/>
          <w:sz w:val="20"/>
          <w:szCs w:val="20"/>
        </w:rPr>
        <w:t>..............................................................................................................................................</w:t>
      </w:r>
    </w:p>
    <w:p w:rsidR="006445F7" w:rsidRPr="00C147D6" w:rsidRDefault="00C147D6" w:rsidP="00C147D6">
      <w:pPr>
        <w:spacing w:after="0" w:line="240" w:lineRule="auto"/>
        <w:jc w:val="both"/>
        <w:rPr>
          <w:rFonts w:ascii="Calibri" w:hAnsi="Calibri" w:cs="Calibri"/>
          <w:sz w:val="20"/>
          <w:szCs w:val="20"/>
        </w:rPr>
      </w:pPr>
      <w:r w:rsidRPr="00C147D6">
        <w:rPr>
          <w:rFonts w:ascii="Calibri" w:hAnsi="Calibri" w:cs="Calibri"/>
          <w:sz w:val="20"/>
          <w:szCs w:val="20"/>
        </w:rPr>
        <w:t>con sede legale in.........................................................................................................</w:t>
      </w:r>
      <w:proofErr w:type="spellStart"/>
      <w:r w:rsidRPr="00C147D6">
        <w:rPr>
          <w:rFonts w:ascii="Calibri" w:hAnsi="Calibri" w:cs="Calibri"/>
          <w:sz w:val="20"/>
          <w:szCs w:val="20"/>
        </w:rPr>
        <w:t>………</w:t>
      </w:r>
      <w:proofErr w:type="spellEnd"/>
      <w:r w:rsidRPr="00C147D6">
        <w:rPr>
          <w:rFonts w:ascii="Calibri" w:hAnsi="Calibri" w:cs="Calibri"/>
          <w:sz w:val="20"/>
          <w:szCs w:val="20"/>
        </w:rPr>
        <w:t>.( ), Via .............................................................................................................................................................................</w:t>
      </w:r>
      <w:r w:rsidRPr="00C147D6">
        <w:rPr>
          <w:rFonts w:ascii="Calibri" w:hAnsi="Calibri"/>
          <w:sz w:val="20"/>
          <w:szCs w:val="20"/>
        </w:rPr>
        <w:t xml:space="preserve"> capitale sociale Euro _______ (________), iscritta al Registro delle Imprese di _____________ al n. ___________, codice fiscale n. __________________, partita IVA n. ___________________, codice Ditta INAIL n. ___________________, Posizioni Assicurative Territoriali – </w:t>
      </w:r>
      <w:proofErr w:type="spellStart"/>
      <w:r w:rsidRPr="00C147D6">
        <w:rPr>
          <w:rFonts w:ascii="Calibri" w:hAnsi="Calibri"/>
          <w:sz w:val="20"/>
          <w:szCs w:val="20"/>
        </w:rPr>
        <w:t>P.A.T.</w:t>
      </w:r>
      <w:proofErr w:type="spellEnd"/>
      <w:r w:rsidRPr="00C147D6">
        <w:rPr>
          <w:rFonts w:ascii="Calibri" w:hAnsi="Calibri"/>
          <w:sz w:val="20"/>
          <w:szCs w:val="20"/>
        </w:rPr>
        <w:t xml:space="preserve"> n. ______________ e Matricola aziendale INPS n. __________________.</w:t>
      </w:r>
    </w:p>
    <w:p w:rsidR="001A43AF" w:rsidRPr="00460701" w:rsidRDefault="001A43AF" w:rsidP="001A43AF">
      <w:pPr>
        <w:spacing w:after="0" w:line="240" w:lineRule="auto"/>
        <w:jc w:val="both"/>
        <w:rPr>
          <w:rFonts w:ascii="Calibri" w:hAnsi="Calibri" w:cs="Times New Roman"/>
          <w:sz w:val="20"/>
          <w:szCs w:val="20"/>
        </w:rPr>
      </w:pPr>
      <w:r w:rsidRPr="00460701">
        <w:rPr>
          <w:rFonts w:ascii="Calibri" w:hAnsi="Calibri" w:cs="Times New Roman"/>
          <w:sz w:val="20"/>
          <w:szCs w:val="20"/>
        </w:rPr>
        <w:t>ai sensi e per gli effetti degli articoli 46 e 47 del D.P.R.445/2000,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D85395" w:rsidRDefault="00D85395" w:rsidP="00D85395">
      <w:pPr>
        <w:pStyle w:val="Sottotitolo"/>
        <w:jc w:val="both"/>
        <w:rPr>
          <w:rFonts w:ascii="Calibri" w:hAnsi="Calibri"/>
          <w:sz w:val="20"/>
          <w:szCs w:val="20"/>
        </w:rPr>
      </w:pPr>
      <w:r>
        <w:rPr>
          <w:rFonts w:ascii="Calibri" w:hAnsi="Calibri" w:cs="Calibri"/>
          <w:b/>
          <w:sz w:val="20"/>
          <w:szCs w:val="20"/>
        </w:rPr>
        <w:t xml:space="preserve">FORMULA PER IL LOTTO _______ LA SEGUENTE OFFERTA ECONOMICA COMPLESSIVA IN RIBASSO RISPETTO ALLA BASE D’ASTA PARI AD </w:t>
      </w:r>
      <w:r>
        <w:rPr>
          <w:rFonts w:ascii="Calibri" w:hAnsi="Calibri"/>
          <w:sz w:val="20"/>
          <w:szCs w:val="20"/>
        </w:rPr>
        <w:t>€ 300.000,00 oltre IVA</w:t>
      </w:r>
      <w:r>
        <w:rPr>
          <w:rFonts w:ascii="Calibri" w:hAnsi="Calibri" w:cs="Times New Roman"/>
          <w:b/>
          <w:sz w:val="20"/>
          <w:szCs w:val="20"/>
        </w:rPr>
        <w:t xml:space="preserve">                                                                                          </w:t>
      </w:r>
      <w:r>
        <w:rPr>
          <w:rFonts w:ascii="Calibri" w:hAnsi="Calibri"/>
          <w:sz w:val="20"/>
          <w:szCs w:val="20"/>
        </w:rPr>
        <w:t xml:space="preserve">€_________________________,___ (in cifre) </w:t>
      </w:r>
    </w:p>
    <w:p w:rsidR="00D85395" w:rsidRDefault="00D85395" w:rsidP="00D85395">
      <w:pPr>
        <w:pStyle w:val="Sottotitolo"/>
        <w:jc w:val="both"/>
        <w:rPr>
          <w:rFonts w:ascii="Calibri" w:hAnsi="Calibri"/>
          <w:sz w:val="20"/>
          <w:szCs w:val="20"/>
        </w:rPr>
      </w:pPr>
      <w:r>
        <w:rPr>
          <w:rFonts w:ascii="Calibri" w:hAnsi="Calibri"/>
          <w:sz w:val="20"/>
          <w:szCs w:val="20"/>
        </w:rPr>
        <w:t xml:space="preserve">€_____________________________________________________________________________,___________ (in lettere) </w:t>
      </w:r>
    </w:p>
    <w:p w:rsidR="00D85395" w:rsidRDefault="00D85395" w:rsidP="00D85395">
      <w:pPr>
        <w:tabs>
          <w:tab w:val="left" w:pos="6048"/>
        </w:tabs>
        <w:rPr>
          <w:rFonts w:ascii="Calibri" w:hAnsi="Calibri"/>
          <w:sz w:val="16"/>
          <w:szCs w:val="16"/>
        </w:rPr>
      </w:pPr>
      <w:r>
        <w:rPr>
          <w:rFonts w:ascii="Calibri" w:hAnsi="Calibri"/>
          <w:sz w:val="16"/>
          <w:szCs w:val="16"/>
        </w:rPr>
        <w:t xml:space="preserve">N.B. </w:t>
      </w:r>
    </w:p>
    <w:p w:rsidR="00D85395" w:rsidRDefault="00D85395" w:rsidP="00D85395">
      <w:pPr>
        <w:tabs>
          <w:tab w:val="left" w:pos="6048"/>
        </w:tabs>
        <w:jc w:val="both"/>
        <w:rPr>
          <w:rFonts w:ascii="Calibri" w:hAnsi="Calibri"/>
          <w:b/>
          <w:sz w:val="16"/>
          <w:szCs w:val="16"/>
          <w:u w:val="single"/>
        </w:rPr>
      </w:pPr>
      <w:r>
        <w:rPr>
          <w:rFonts w:ascii="Calibri" w:hAnsi="Calibri"/>
          <w:sz w:val="16"/>
          <w:szCs w:val="16"/>
        </w:rPr>
        <w:t xml:space="preserve">- Il valore sopra indicato </w:t>
      </w:r>
      <w:r>
        <w:rPr>
          <w:rFonts w:ascii="Calibri" w:hAnsi="Calibri"/>
          <w:b/>
          <w:sz w:val="16"/>
          <w:szCs w:val="16"/>
          <w:u w:val="single"/>
        </w:rPr>
        <w:t xml:space="preserve">dovrà necessariamente corrispondere al valore complessivo colonna </w:t>
      </w:r>
      <w:r w:rsidR="006B6EB2">
        <w:rPr>
          <w:rFonts w:ascii="Calibri" w:hAnsi="Calibri"/>
          <w:b/>
          <w:sz w:val="16"/>
          <w:szCs w:val="16"/>
          <w:u w:val="single"/>
        </w:rPr>
        <w:t>G</w:t>
      </w:r>
      <w:r>
        <w:rPr>
          <w:rFonts w:ascii="Calibri" w:hAnsi="Calibri"/>
          <w:b/>
          <w:sz w:val="16"/>
          <w:szCs w:val="16"/>
          <w:u w:val="single"/>
        </w:rPr>
        <w:t xml:space="preserve"> dell’Allegato </w:t>
      </w:r>
      <w:r w:rsidR="00E72898">
        <w:rPr>
          <w:rFonts w:ascii="Calibri" w:hAnsi="Calibri"/>
          <w:b/>
          <w:sz w:val="16"/>
          <w:szCs w:val="16"/>
          <w:u w:val="single"/>
        </w:rPr>
        <w:t>5</w:t>
      </w:r>
      <w:r>
        <w:rPr>
          <w:rFonts w:ascii="Calibri" w:hAnsi="Calibri"/>
          <w:b/>
          <w:sz w:val="16"/>
          <w:szCs w:val="16"/>
          <w:u w:val="single"/>
        </w:rPr>
        <w:t xml:space="preserve"> – Offerta economica </w:t>
      </w:r>
      <w:r w:rsidR="008D7E3F">
        <w:rPr>
          <w:rFonts w:ascii="Calibri" w:hAnsi="Calibri"/>
          <w:b/>
          <w:sz w:val="16"/>
          <w:szCs w:val="16"/>
          <w:u w:val="single"/>
        </w:rPr>
        <w:t xml:space="preserve">di dettaglio </w:t>
      </w:r>
      <w:r>
        <w:rPr>
          <w:rFonts w:ascii="Calibri" w:hAnsi="Calibri"/>
          <w:b/>
          <w:sz w:val="16"/>
          <w:szCs w:val="16"/>
          <w:u w:val="single"/>
        </w:rPr>
        <w:t>(da produrre insieme alla presente offerta in sede di gara)</w:t>
      </w:r>
    </w:p>
    <w:p w:rsidR="00D85395" w:rsidRDefault="00D85395" w:rsidP="00D85395">
      <w:pPr>
        <w:tabs>
          <w:tab w:val="left" w:pos="6048"/>
        </w:tabs>
        <w:rPr>
          <w:rFonts w:ascii="Calibri" w:hAnsi="Calibri"/>
          <w:sz w:val="16"/>
          <w:szCs w:val="16"/>
        </w:rPr>
      </w:pPr>
      <w:r>
        <w:rPr>
          <w:rFonts w:ascii="Calibri" w:hAnsi="Calibri"/>
          <w:sz w:val="16"/>
          <w:szCs w:val="16"/>
        </w:rPr>
        <w:t>- in caso di discordanza tra importo in cifre e quello in lettere verrà preso in considerazione la soluzione più favorevole per l’Amministrazione.</w:t>
      </w:r>
    </w:p>
    <w:p w:rsidR="00D85395" w:rsidRDefault="00D85395" w:rsidP="00D85395">
      <w:pPr>
        <w:jc w:val="center"/>
        <w:rPr>
          <w:rFonts w:ascii="Calibri" w:hAnsi="Calibri" w:cs="Bookman Old Style"/>
          <w:iCs/>
          <w:smallCaps/>
          <w:snapToGrid w:val="0"/>
          <w:sz w:val="20"/>
          <w:szCs w:val="20"/>
        </w:rPr>
      </w:pPr>
      <w:r>
        <w:rPr>
          <w:rFonts w:ascii="Calibri" w:hAnsi="Calibri" w:cs="Bookman Old Style"/>
          <w:b/>
          <w:iCs/>
          <w:smallCaps/>
          <w:snapToGrid w:val="0"/>
          <w:sz w:val="20"/>
          <w:szCs w:val="20"/>
        </w:rPr>
        <w:t xml:space="preserve">Aliquota </w:t>
      </w:r>
      <w:proofErr w:type="spellStart"/>
      <w:r>
        <w:rPr>
          <w:rFonts w:ascii="Calibri" w:hAnsi="Calibri" w:cs="Bookman Old Style"/>
          <w:b/>
          <w:iCs/>
          <w:smallCaps/>
          <w:snapToGrid w:val="0"/>
          <w:sz w:val="20"/>
          <w:szCs w:val="20"/>
        </w:rPr>
        <w:t>i.v.a</w:t>
      </w:r>
      <w:proofErr w:type="spellEnd"/>
      <w:r>
        <w:rPr>
          <w:rFonts w:ascii="Calibri" w:hAnsi="Calibri" w:cs="Bookman Old Style"/>
          <w:b/>
          <w:iCs/>
          <w:smallCaps/>
          <w:snapToGrid w:val="0"/>
          <w:sz w:val="20"/>
          <w:szCs w:val="20"/>
        </w:rPr>
        <w:t xml:space="preserve"> da applicare </w:t>
      </w:r>
      <w:proofErr w:type="spellStart"/>
      <w:r>
        <w:rPr>
          <w:rFonts w:ascii="Calibri" w:hAnsi="Calibri" w:cs="Bookman Old Style"/>
          <w:iCs/>
          <w:smallCaps/>
          <w:snapToGrid w:val="0"/>
          <w:sz w:val="20"/>
          <w:szCs w:val="20"/>
        </w:rPr>
        <w:t>………………………</w:t>
      </w:r>
      <w:proofErr w:type="spellEnd"/>
    </w:p>
    <w:p w:rsidR="0082695C" w:rsidRPr="0082695C" w:rsidRDefault="0082695C" w:rsidP="0082695C">
      <w:pPr>
        <w:pStyle w:val="usoboll1"/>
        <w:tabs>
          <w:tab w:val="center" w:pos="4535"/>
          <w:tab w:val="left" w:pos="7170"/>
        </w:tabs>
        <w:spacing w:before="240" w:after="120" w:line="360" w:lineRule="auto"/>
        <w:jc w:val="center"/>
        <w:rPr>
          <w:rFonts w:ascii="Calibri" w:hAnsi="Calibri"/>
          <w:sz w:val="20"/>
        </w:rPr>
      </w:pPr>
      <w:r w:rsidRPr="0082695C">
        <w:rPr>
          <w:rFonts w:ascii="Calibri" w:hAnsi="Calibri"/>
          <w:b/>
          <w:sz w:val="20"/>
        </w:rPr>
        <w:t>E DICHIARA:</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l’offerta è incondizionata e remunerativa per l’</w:t>
      </w:r>
      <w:proofErr w:type="spellStart"/>
      <w:r w:rsidRPr="0082695C">
        <w:rPr>
          <w:rFonts w:ascii="Calibri" w:hAnsi="Calibri"/>
          <w:bCs/>
          <w:sz w:val="20"/>
        </w:rPr>
        <w:t>O.E.</w:t>
      </w:r>
      <w:proofErr w:type="spellEnd"/>
      <w:r w:rsidRPr="0082695C">
        <w:rPr>
          <w:rFonts w:ascii="Calibri" w:hAnsi="Calibri"/>
          <w:bCs/>
          <w:sz w:val="20"/>
        </w:rPr>
        <w:t>;</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ha preso atto e tenuto conto di tutte le circostanze generali, particolari e locali, che possono avere influito o influire sia sull’esecuzione dei servizi, sia sulla determinazione della propria offerta;</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ha tenuto presenti le condizioni contrattuali e degli oneri compresi quelli eventuali relativi in materia di sicurezza, di assicurazione, di condizioni di lavoro e di previdenza e assistenza in vigore nel luogo dove deve essere eseguito l’appalto;</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il valore economico offerto è adeguato e sufficiente rispetto ai costi del lavoro, connessi alla eventuale aggiudicazione della presente gara;</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di essere consapevole che, ai sensi dell’art.72 del regolamento di contabilità di cui al R.D. n.827 del 1924, in caso di discordanza tra il ribasso indicato in cifre e il ribasso indicato in lettere prevale quello più vantaggioso per la Stazione Appaltante.</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che il prezzo convenuto non può essere modificato sulla base della verifica della quantità o della qualità della prestazione;</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lastRenderedPageBreak/>
        <w:t>che i prezzi e l’offerta nel suo complesso tengono conto, anche se non espressamente indicati o specificati, di tutti i costi, spese ed altri fattori compreso quanto occorre per il recepimento delle migliorie offerte in fase di gara.</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che nella propria offerta ha valutato le modalità di calcolo delle percentuali di utile di impresa e costi generali d’impresa;</w:t>
      </w:r>
    </w:p>
    <w:p w:rsidR="0082695C" w:rsidRPr="0082695C" w:rsidRDefault="0082695C" w:rsidP="0082695C">
      <w:pPr>
        <w:pStyle w:val="usoboll1"/>
        <w:tabs>
          <w:tab w:val="center" w:pos="5249"/>
          <w:tab w:val="left" w:pos="7884"/>
        </w:tabs>
        <w:spacing w:line="240" w:lineRule="auto"/>
        <w:rPr>
          <w:rFonts w:ascii="Calibri" w:hAnsi="Calibri"/>
          <w:bCs/>
          <w:sz w:val="20"/>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DICHIARAZIONE DEL “COSTO AZIENDALE INTERNO DELLA SICUREZZA” NON RIBASSABILE</w:t>
      </w:r>
    </w:p>
    <w:p w:rsidR="0082695C" w:rsidRPr="0082695C" w:rsidRDefault="0082695C" w:rsidP="0082695C">
      <w:pPr>
        <w:pStyle w:val="Standard"/>
        <w:shd w:val="clear" w:color="auto" w:fill="D9D9D9"/>
        <w:rPr>
          <w:rFonts w:ascii="Calibri" w:hAnsi="Calibri"/>
          <w:i/>
        </w:rPr>
      </w:pPr>
    </w:p>
    <w:p w:rsidR="0082695C" w:rsidRPr="0082695C" w:rsidRDefault="0082695C" w:rsidP="0082695C">
      <w:pPr>
        <w:pStyle w:val="Standard"/>
        <w:spacing w:before="120"/>
        <w:jc w:val="both"/>
        <w:rPr>
          <w:rFonts w:ascii="Calibri" w:hAnsi="Calibri"/>
        </w:rPr>
      </w:pPr>
      <w:r w:rsidRPr="0082695C">
        <w:rPr>
          <w:rFonts w:ascii="Calibri" w:hAnsi="Calibri"/>
          <w:iCs/>
        </w:rPr>
        <w:t>Si precisa che nella formulazione dell’offerta economica per l’esecuzione del servizio si è tenuto conto dei propri costi aziendali concernenti l'adempimento delle disposizioni in materia di salute e sicurezza sui luoghi di lavoro in relazione all’esecuzione del servizio in oggetto (cd. “COSTO AZIENDALE INTERNO DELLA SICUREZZA”) i quali sono stati stimati dalla Ditta offerente nell’importo di € _______________________ (valore in cifre) (valore in lettere: euro ______________________), e che si dichiara essere congrui rispetto all’entità e alle caratteristiche dei servizi in appalto. Inoltre, si da atto di ben conoscere che detto importo del “COSTO AZIENDALE INTERNO DELLA SICUREZZA” potrà essere tenuto in considerazione dalla stazione appaltante per verificare la congruità dell’offerta economica presentata qualora la stessa stazione appaltante ritenesse necessario effettuare la suddetta verifica.</w:t>
      </w:r>
    </w:p>
    <w:p w:rsidR="0082695C" w:rsidRPr="0082695C" w:rsidRDefault="0082695C" w:rsidP="0082695C">
      <w:pPr>
        <w:pStyle w:val="Standard"/>
        <w:jc w:val="center"/>
        <w:rPr>
          <w:rFonts w:ascii="Calibri" w:hAnsi="Calibri"/>
          <w:iCs/>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DICHIARAZIONE DEI “COSTI DELLA MANODOPERA”</w:t>
      </w:r>
    </w:p>
    <w:p w:rsidR="0082695C" w:rsidRPr="0082695C" w:rsidRDefault="0082695C" w:rsidP="0082695C">
      <w:pPr>
        <w:pStyle w:val="Standard"/>
        <w:shd w:val="clear" w:color="auto" w:fill="D9D9D9"/>
        <w:jc w:val="center"/>
        <w:rPr>
          <w:rFonts w:ascii="Calibri" w:hAnsi="Calibri"/>
          <w:i/>
        </w:rPr>
      </w:pPr>
    </w:p>
    <w:p w:rsidR="0082695C" w:rsidRPr="0082695C" w:rsidRDefault="0082695C" w:rsidP="0082695C">
      <w:pPr>
        <w:pStyle w:val="Standard"/>
        <w:spacing w:before="120"/>
        <w:jc w:val="both"/>
        <w:rPr>
          <w:rFonts w:ascii="Calibri" w:hAnsi="Calibri"/>
        </w:rPr>
      </w:pPr>
      <w:r w:rsidRPr="0082695C">
        <w:rPr>
          <w:rFonts w:ascii="Calibri" w:hAnsi="Calibri"/>
          <w:iCs/>
        </w:rPr>
        <w:t>In relazione al servizio in oggetto, dichiara che i propri costi della manodopera ammontano a € __________________ (</w:t>
      </w:r>
      <w:proofErr w:type="spellStart"/>
      <w:r w:rsidRPr="0082695C">
        <w:rPr>
          <w:rFonts w:ascii="Calibri" w:hAnsi="Calibri"/>
          <w:iCs/>
        </w:rPr>
        <w:t>diconsi</w:t>
      </w:r>
      <w:proofErr w:type="spellEnd"/>
      <w:r w:rsidRPr="0082695C">
        <w:rPr>
          <w:rFonts w:ascii="Calibri" w:hAnsi="Calibri"/>
          <w:iCs/>
        </w:rPr>
        <w:t xml:space="preserve"> Euro _______________________________________________________). </w:t>
      </w:r>
    </w:p>
    <w:p w:rsidR="0082695C" w:rsidRPr="0082695C" w:rsidRDefault="0082695C" w:rsidP="0082695C">
      <w:pPr>
        <w:pStyle w:val="Standard"/>
        <w:jc w:val="center"/>
        <w:rPr>
          <w:rFonts w:ascii="Calibri" w:hAnsi="Calibri"/>
          <w:iCs/>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 xml:space="preserve">DICHIARAZIONE DEL PERIODO </w:t>
      </w:r>
      <w:proofErr w:type="spellStart"/>
      <w:r w:rsidRPr="0082695C">
        <w:rPr>
          <w:rFonts w:ascii="Calibri" w:hAnsi="Calibri"/>
          <w:iCs/>
        </w:rPr>
        <w:t>DI</w:t>
      </w:r>
      <w:proofErr w:type="spellEnd"/>
      <w:r w:rsidRPr="0082695C">
        <w:rPr>
          <w:rFonts w:ascii="Calibri" w:hAnsi="Calibri"/>
          <w:iCs/>
        </w:rPr>
        <w:t xml:space="preserve"> VALIDITÀ DELL’OFFERTA ECONOMICA</w:t>
      </w:r>
    </w:p>
    <w:p w:rsidR="0082695C" w:rsidRPr="0082695C" w:rsidRDefault="0082695C" w:rsidP="0082695C">
      <w:pPr>
        <w:pStyle w:val="Standard"/>
        <w:shd w:val="clear" w:color="auto" w:fill="D9D9D9"/>
        <w:jc w:val="center"/>
        <w:rPr>
          <w:rFonts w:ascii="Calibri" w:hAnsi="Calibri"/>
          <w:lang w:val="en-US"/>
        </w:rPr>
      </w:pPr>
      <w:r w:rsidRPr="0082695C">
        <w:rPr>
          <w:rFonts w:ascii="Calibri" w:hAnsi="Calibri"/>
          <w:iCs/>
          <w:lang w:val="en-US"/>
        </w:rPr>
        <w:t>(Art. 17, com m a 4, del D.Lgs.36/2023)</w:t>
      </w:r>
    </w:p>
    <w:p w:rsidR="0082695C" w:rsidRPr="0082695C" w:rsidRDefault="0082695C" w:rsidP="0082695C">
      <w:pPr>
        <w:pStyle w:val="Standard"/>
        <w:spacing w:before="120"/>
        <w:jc w:val="both"/>
        <w:rPr>
          <w:rFonts w:ascii="Calibri" w:hAnsi="Calibri"/>
        </w:rPr>
      </w:pPr>
      <w:r w:rsidRPr="0082695C">
        <w:rPr>
          <w:rFonts w:ascii="Calibri" w:hAnsi="Calibri"/>
          <w:iCs/>
        </w:rPr>
        <w:t>Si dichiara, infine, che la presente offerta economica sarà vincolante per la Ditta rappresent</w:t>
      </w:r>
      <w:r w:rsidR="003A3BEC">
        <w:rPr>
          <w:rFonts w:ascii="Calibri" w:hAnsi="Calibri"/>
          <w:iCs/>
        </w:rPr>
        <w:t xml:space="preserve">ata dal/dalla sottoscritto/a </w:t>
      </w:r>
      <w:r w:rsidRPr="0082695C">
        <w:rPr>
          <w:rFonts w:ascii="Calibri" w:hAnsi="Calibri"/>
          <w:iCs/>
        </w:rPr>
        <w:t>per n.2</w:t>
      </w:r>
      <w:r>
        <w:rPr>
          <w:rFonts w:ascii="Calibri" w:hAnsi="Calibri"/>
          <w:iCs/>
        </w:rPr>
        <w:t>70</w:t>
      </w:r>
      <w:r w:rsidRPr="0082695C">
        <w:rPr>
          <w:rFonts w:ascii="Calibri" w:hAnsi="Calibri"/>
          <w:iCs/>
        </w:rPr>
        <w:t xml:space="preserve"> (duecento</w:t>
      </w:r>
      <w:r>
        <w:rPr>
          <w:rFonts w:ascii="Calibri" w:hAnsi="Calibri"/>
          <w:iCs/>
        </w:rPr>
        <w:t>settanta</w:t>
      </w:r>
      <w:r w:rsidRPr="0082695C">
        <w:rPr>
          <w:rFonts w:ascii="Calibri" w:hAnsi="Calibri"/>
          <w:iCs/>
        </w:rPr>
        <w:t>), naturali e consecutivi, decorrenti dalla data di scadenza per la presentazione dell’offerta indicata negli atti di gara, salvo il differimento di detto termine qualora ciò venga richiesto dalla stazione appaltante committente.</w:t>
      </w:r>
    </w:p>
    <w:p w:rsidR="00BA19C2" w:rsidRPr="0082695C" w:rsidRDefault="00BA19C2" w:rsidP="00BA19C2">
      <w:pPr>
        <w:rPr>
          <w:rFonts w:ascii="Calibri" w:hAnsi="Calibri" w:cs="Bookman Old Style"/>
          <w:iCs/>
          <w:smallCaps/>
          <w:snapToGrid w:val="0"/>
          <w:sz w:val="20"/>
          <w:szCs w:val="20"/>
        </w:rPr>
      </w:pPr>
      <w:r w:rsidRPr="0082695C">
        <w:rPr>
          <w:rFonts w:ascii="Calibri" w:hAnsi="Calibri" w:cs="Bookman Old Style"/>
          <w:iCs/>
          <w:smallCaps/>
          <w:snapToGrid w:val="0"/>
          <w:sz w:val="20"/>
          <w:szCs w:val="20"/>
        </w:rPr>
        <w:t>Data __________________</w:t>
      </w:r>
    </w:p>
    <w:p w:rsidR="00BA19C2" w:rsidRPr="00384F4A" w:rsidRDefault="00BA19C2" w:rsidP="00BA19C2">
      <w:pPr>
        <w:rPr>
          <w:rFonts w:ascii="Calibri" w:hAnsi="Calibri" w:cs="Bookman Old Style"/>
          <w:iCs/>
          <w:smallCaps/>
          <w:snapToGrid w:val="0"/>
          <w:sz w:val="20"/>
          <w:szCs w:val="20"/>
        </w:rPr>
      </w:pP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t xml:space="preserve">                     Timbro e Firma del Legale</w:t>
      </w:r>
      <w:r w:rsidR="0082695C" w:rsidRPr="00384F4A">
        <w:rPr>
          <w:rFonts w:ascii="Calibri" w:hAnsi="Calibri" w:cs="Bookman Old Style"/>
          <w:iCs/>
          <w:smallCaps/>
          <w:snapToGrid w:val="0"/>
          <w:sz w:val="20"/>
          <w:szCs w:val="20"/>
        </w:rPr>
        <w:t xml:space="preserve"> </w:t>
      </w:r>
      <w:r w:rsidRPr="00384F4A">
        <w:rPr>
          <w:rFonts w:ascii="Calibri" w:hAnsi="Calibri" w:cs="Bookman Old Style"/>
          <w:iCs/>
          <w:smallCaps/>
          <w:snapToGrid w:val="0"/>
          <w:sz w:val="20"/>
          <w:szCs w:val="20"/>
        </w:rPr>
        <w:t>Rappresentante</w:t>
      </w:r>
    </w:p>
    <w:p w:rsidR="00BA19C2" w:rsidRPr="00384F4A" w:rsidRDefault="0082695C" w:rsidP="00BA19C2">
      <w:pPr>
        <w:rPr>
          <w:rFonts w:ascii="Calibri" w:hAnsi="Calibri" w:cs="Bookman Old Style"/>
          <w:iCs/>
          <w:smallCaps/>
          <w:snapToGrid w:val="0"/>
          <w:sz w:val="20"/>
          <w:szCs w:val="20"/>
        </w:rPr>
      </w:pP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t xml:space="preserve">           </w:t>
      </w:r>
      <w:r w:rsidR="00BA19C2" w:rsidRPr="00384F4A">
        <w:rPr>
          <w:rFonts w:ascii="Calibri" w:hAnsi="Calibri" w:cs="Bookman Old Style"/>
          <w:iCs/>
          <w:smallCaps/>
          <w:snapToGrid w:val="0"/>
          <w:sz w:val="20"/>
          <w:szCs w:val="20"/>
        </w:rPr>
        <w:t xml:space="preserve">  _________________________</w:t>
      </w:r>
    </w:p>
    <w:p w:rsidR="00384F4A" w:rsidRPr="00384F4A" w:rsidRDefault="00384F4A" w:rsidP="00384F4A">
      <w:pPr>
        <w:pStyle w:val="Standard"/>
        <w:spacing w:before="120"/>
        <w:jc w:val="center"/>
        <w:rPr>
          <w:rFonts w:ascii="Calibri" w:hAnsi="Calibri"/>
        </w:rPr>
      </w:pPr>
      <w:r w:rsidRPr="00384F4A">
        <w:rPr>
          <w:rFonts w:ascii="Calibri" w:hAnsi="Calibri"/>
          <w:b/>
          <w:bCs/>
          <w:i/>
        </w:rPr>
        <w:t>(Solo nel caso di raggruppamenti temporanei o consorzi ordinari non ancora costituiti formalmente)</w:t>
      </w:r>
    </w:p>
    <w:p w:rsidR="00384F4A" w:rsidRPr="00384F4A" w:rsidRDefault="00384F4A" w:rsidP="00384F4A">
      <w:pPr>
        <w:pStyle w:val="Standard"/>
        <w:spacing w:before="120"/>
        <w:jc w:val="both"/>
        <w:rPr>
          <w:rFonts w:ascii="Calibri" w:hAnsi="Calibri"/>
        </w:rPr>
      </w:pPr>
      <w:r w:rsidRPr="00384F4A">
        <w:rPr>
          <w:rFonts w:ascii="Calibri" w:hAnsi="Calibri"/>
          <w:iCs/>
        </w:rPr>
        <w:t>I sottoscritti, agenti in nome e per conto delle relative imprese, richiamata la dichiarazione irrevocabile di impegno</w:t>
      </w:r>
    </w:p>
    <w:p w:rsidR="00384F4A" w:rsidRPr="00384F4A" w:rsidRDefault="00384F4A" w:rsidP="00384F4A">
      <w:pPr>
        <w:pStyle w:val="Standard"/>
        <w:spacing w:before="120"/>
        <w:jc w:val="center"/>
        <w:rPr>
          <w:rFonts w:ascii="Calibri" w:hAnsi="Calibri"/>
        </w:rPr>
      </w:pPr>
      <w:r w:rsidRPr="00384F4A">
        <w:rPr>
          <w:rFonts w:ascii="Calibri" w:hAnsi="Calibri"/>
          <w:iCs/>
        </w:rPr>
        <w:t>SOTTOSCRIVONO IN SOLIDO L’OFFERTA CHE PRECEDE</w:t>
      </w:r>
    </w:p>
    <w:p w:rsidR="00384F4A" w:rsidRPr="00384F4A" w:rsidRDefault="00384F4A" w:rsidP="00384F4A">
      <w:pPr>
        <w:pStyle w:val="Standard"/>
        <w:spacing w:before="120"/>
        <w:jc w:val="both"/>
        <w:rPr>
          <w:rFonts w:ascii="Calibri" w:hAnsi="Calibri"/>
        </w:rPr>
      </w:pPr>
      <w:r w:rsidRPr="00384F4A">
        <w:rPr>
          <w:rFonts w:ascii="Calibri" w:hAnsi="Calibri"/>
          <w:iCs/>
        </w:rPr>
        <w:t>(dati) dell’impresa designata capogruppo mandataria che sottoscrive la dichiarazione di offerta di cui sopra</w:t>
      </w:r>
    </w:p>
    <w:p w:rsidR="00384F4A" w:rsidRPr="00384F4A" w:rsidRDefault="00384F4A" w:rsidP="00384F4A">
      <w:pPr>
        <w:pStyle w:val="Standard"/>
        <w:spacing w:before="120"/>
        <w:jc w:val="both"/>
        <w:rPr>
          <w:rFonts w:ascii="Calibri" w:hAnsi="Calibri"/>
        </w:rPr>
      </w:pPr>
      <w:r w:rsidRPr="00384F4A">
        <w:rPr>
          <w:rFonts w:ascii="Calibri" w:hAnsi="Calibri"/>
          <w:iCs/>
        </w:rPr>
        <w:t>(dati) dell’impresa mandante che sottoscrive la dichiarazione di offerta di cui sopra</w:t>
      </w:r>
    </w:p>
    <w:p w:rsidR="00384F4A" w:rsidRPr="00384F4A" w:rsidRDefault="00384F4A" w:rsidP="00384F4A">
      <w:pPr>
        <w:pStyle w:val="Standard"/>
        <w:spacing w:before="120"/>
        <w:jc w:val="both"/>
        <w:rPr>
          <w:rFonts w:ascii="Calibri" w:hAnsi="Calibri"/>
          <w:i/>
        </w:rPr>
      </w:pPr>
    </w:p>
    <w:p w:rsidR="00384F4A" w:rsidRPr="00384F4A" w:rsidRDefault="00384F4A" w:rsidP="00384F4A">
      <w:pPr>
        <w:pStyle w:val="Standard"/>
        <w:spacing w:before="120"/>
        <w:jc w:val="both"/>
        <w:rPr>
          <w:rFonts w:ascii="Calibri" w:hAnsi="Calibri"/>
        </w:rPr>
      </w:pPr>
      <w:r w:rsidRPr="00384F4A">
        <w:rPr>
          <w:rFonts w:ascii="Calibri" w:hAnsi="Calibri"/>
          <w:i/>
        </w:rPr>
        <w:t>Il Documento deve essere firmato digitalmente</w:t>
      </w:r>
    </w:p>
    <w:p w:rsidR="006445F7" w:rsidRPr="0082695C" w:rsidRDefault="006445F7" w:rsidP="006445F7">
      <w:pPr>
        <w:spacing w:before="100" w:line="360" w:lineRule="auto"/>
        <w:ind w:left="2127"/>
        <w:contextualSpacing/>
        <w:jc w:val="both"/>
        <w:rPr>
          <w:rFonts w:ascii="Calibri" w:hAnsi="Calibri"/>
          <w:sz w:val="20"/>
          <w:szCs w:val="20"/>
        </w:rPr>
      </w:pPr>
      <w:r w:rsidRPr="0082695C">
        <w:rPr>
          <w:rFonts w:ascii="Calibri" w:hAnsi="Calibri"/>
          <w:sz w:val="20"/>
          <w:szCs w:val="20"/>
        </w:rPr>
        <w:t>Si precisa che:</w:t>
      </w:r>
    </w:p>
    <w:p w:rsidR="006445F7" w:rsidRPr="0082695C" w:rsidRDefault="006445F7" w:rsidP="006445F7">
      <w:pPr>
        <w:numPr>
          <w:ilvl w:val="3"/>
          <w:numId w:val="6"/>
        </w:numPr>
        <w:spacing w:after="0" w:line="240" w:lineRule="auto"/>
        <w:ind w:left="709" w:hanging="425"/>
        <w:jc w:val="both"/>
        <w:rPr>
          <w:rFonts w:ascii="Calibri" w:eastAsia="Times New Roman" w:hAnsi="Calibri"/>
          <w:sz w:val="20"/>
          <w:szCs w:val="20"/>
        </w:rPr>
      </w:pPr>
      <w:r w:rsidRPr="0082695C">
        <w:rPr>
          <w:rFonts w:ascii="Calibri" w:eastAsia="Times New Roman" w:hAnsi="Calibri"/>
          <w:sz w:val="20"/>
          <w:szCs w:val="20"/>
        </w:rPr>
        <w:t>l’offerta dovrà essere effettuata fino alla seconda cifra decimale; in caso di mancato inserimento di cifre fino alla quarta le cifre non inserite saranno considerate pari a zero; in caso di inserimento di ulteriori cifre si procederà ad arrotondamento fino a cinque alla cifra inferiore, da sei alla cifra superiore.</w:t>
      </w:r>
    </w:p>
    <w:p w:rsidR="006445F7" w:rsidRPr="0082695C" w:rsidRDefault="006445F7" w:rsidP="006445F7">
      <w:pPr>
        <w:numPr>
          <w:ilvl w:val="3"/>
          <w:numId w:val="6"/>
        </w:numPr>
        <w:spacing w:after="0" w:line="240" w:lineRule="auto"/>
        <w:ind w:left="709" w:hanging="425"/>
        <w:jc w:val="both"/>
        <w:rPr>
          <w:rFonts w:ascii="Calibri" w:eastAsia="Times New Roman" w:hAnsi="Calibri"/>
          <w:sz w:val="20"/>
          <w:szCs w:val="20"/>
        </w:rPr>
      </w:pPr>
      <w:r w:rsidRPr="0082695C">
        <w:rPr>
          <w:rFonts w:ascii="Calibri" w:eastAsia="Times New Roman" w:hAnsi="Calibri"/>
          <w:sz w:val="20"/>
          <w:szCs w:val="20"/>
        </w:rPr>
        <w:t>non sono ammesse, a pena di esclusione dalla gara, offerte in aumento o pari sul valore posto a base di gara.</w:t>
      </w:r>
    </w:p>
    <w:p w:rsidR="006445F7" w:rsidRDefault="006445F7" w:rsidP="006445F7">
      <w:pPr>
        <w:rPr>
          <w:rFonts w:ascii="Bookman Old Style" w:hAnsi="Bookman Old Style" w:cs="Bookman Old Style"/>
          <w:iCs/>
          <w:smallCaps/>
          <w:snapToGrid w:val="0"/>
        </w:rPr>
      </w:pPr>
    </w:p>
    <w:p w:rsidR="004C3063" w:rsidRDefault="004C3063" w:rsidP="007C62D6">
      <w:pPr>
        <w:pStyle w:val="Paragrafoelenco"/>
        <w:jc w:val="both"/>
      </w:pPr>
    </w:p>
    <w:p w:rsidR="00B13185" w:rsidRDefault="00B13185" w:rsidP="007C62D6">
      <w:pPr>
        <w:pStyle w:val="Paragrafoelenco"/>
        <w:jc w:val="both"/>
      </w:pPr>
    </w:p>
    <w:sectPr w:rsidR="00B13185" w:rsidSect="000B03F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50109"/>
    <w:multiLevelType w:val="hybridMultilevel"/>
    <w:tmpl w:val="D298B854"/>
    <w:lvl w:ilvl="0" w:tplc="F2381570">
      <w:start w:val="73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4B718B"/>
    <w:multiLevelType w:val="hybridMultilevel"/>
    <w:tmpl w:val="99BC3C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3285C36"/>
    <w:multiLevelType w:val="hybridMultilevel"/>
    <w:tmpl w:val="AAF8568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94C4B15"/>
    <w:multiLevelType w:val="hybridMultilevel"/>
    <w:tmpl w:val="0D3C3024"/>
    <w:numStyleLink w:val="Stileimportato3"/>
  </w:abstractNum>
  <w:abstractNum w:abstractNumId="4">
    <w:nsid w:val="3C071A9C"/>
    <w:multiLevelType w:val="hybridMultilevel"/>
    <w:tmpl w:val="0D3C3024"/>
    <w:styleLink w:val="Stileimportato3"/>
    <w:lvl w:ilvl="0" w:tplc="5E30B244">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80DAB2">
      <w:start w:val="1"/>
      <w:numFmt w:val="bullet"/>
      <w:lvlText w:val="o"/>
      <w:lvlJc w:val="left"/>
      <w:pPr>
        <w:tabs>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601A48">
      <w:start w:val="1"/>
      <w:numFmt w:val="bullet"/>
      <w:lvlText w:val="▪"/>
      <w:lvlJc w:val="left"/>
      <w:pPr>
        <w:tabs>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382E96">
      <w:start w:val="1"/>
      <w:numFmt w:val="bullet"/>
      <w:lvlText w:val="·"/>
      <w:lvlJc w:val="left"/>
      <w:pPr>
        <w:tabs>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66207A">
      <w:start w:val="1"/>
      <w:numFmt w:val="bullet"/>
      <w:lvlText w:val="o"/>
      <w:lvlJc w:val="left"/>
      <w:pPr>
        <w:tabs>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8A1256">
      <w:start w:val="1"/>
      <w:numFmt w:val="bullet"/>
      <w:lvlText w:val="▪"/>
      <w:lvlJc w:val="left"/>
      <w:pPr>
        <w:tabs>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9DA4E80">
      <w:start w:val="1"/>
      <w:numFmt w:val="bullet"/>
      <w:lvlText w:val="·"/>
      <w:lvlJc w:val="left"/>
      <w:pPr>
        <w:tabs>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A459F2">
      <w:start w:val="1"/>
      <w:numFmt w:val="bullet"/>
      <w:lvlText w:val="o"/>
      <w:lvlJc w:val="left"/>
      <w:pPr>
        <w:tabs>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C09CC6">
      <w:start w:val="1"/>
      <w:numFmt w:val="bullet"/>
      <w:lvlText w:val="▪"/>
      <w:lvlJc w:val="left"/>
      <w:pPr>
        <w:tabs>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4D102261"/>
    <w:multiLevelType w:val="multilevel"/>
    <w:tmpl w:val="54D49A48"/>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CB11C1C"/>
    <w:multiLevelType w:val="multilevel"/>
    <w:tmpl w:val="16783C2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compat/>
  <w:rsids>
    <w:rsidRoot w:val="001C6760"/>
    <w:rsid w:val="00021D77"/>
    <w:rsid w:val="00056D12"/>
    <w:rsid w:val="000B03F3"/>
    <w:rsid w:val="000B6612"/>
    <w:rsid w:val="0011434D"/>
    <w:rsid w:val="00177890"/>
    <w:rsid w:val="001A43AF"/>
    <w:rsid w:val="001A4B07"/>
    <w:rsid w:val="001C6760"/>
    <w:rsid w:val="001E5656"/>
    <w:rsid w:val="00214D8B"/>
    <w:rsid w:val="0021655C"/>
    <w:rsid w:val="002A3955"/>
    <w:rsid w:val="0033615A"/>
    <w:rsid w:val="003648B1"/>
    <w:rsid w:val="00384F4A"/>
    <w:rsid w:val="003A2DA5"/>
    <w:rsid w:val="003A3BEC"/>
    <w:rsid w:val="003F7C7C"/>
    <w:rsid w:val="0044738F"/>
    <w:rsid w:val="00454C51"/>
    <w:rsid w:val="00460701"/>
    <w:rsid w:val="004C3063"/>
    <w:rsid w:val="004F379B"/>
    <w:rsid w:val="005266C9"/>
    <w:rsid w:val="00641DFB"/>
    <w:rsid w:val="006445F7"/>
    <w:rsid w:val="0066204C"/>
    <w:rsid w:val="006907DC"/>
    <w:rsid w:val="006B6EB2"/>
    <w:rsid w:val="006F4505"/>
    <w:rsid w:val="007652B8"/>
    <w:rsid w:val="00774BD0"/>
    <w:rsid w:val="00781E47"/>
    <w:rsid w:val="007A221E"/>
    <w:rsid w:val="007C62D6"/>
    <w:rsid w:val="0082695C"/>
    <w:rsid w:val="00831B59"/>
    <w:rsid w:val="00871F9D"/>
    <w:rsid w:val="008A09D2"/>
    <w:rsid w:val="008A61C7"/>
    <w:rsid w:val="008C6E8C"/>
    <w:rsid w:val="008D7E3F"/>
    <w:rsid w:val="008E0A20"/>
    <w:rsid w:val="008E2294"/>
    <w:rsid w:val="009216C1"/>
    <w:rsid w:val="00976FD5"/>
    <w:rsid w:val="009C0404"/>
    <w:rsid w:val="009C0E53"/>
    <w:rsid w:val="009D03DB"/>
    <w:rsid w:val="00A62AFF"/>
    <w:rsid w:val="00AF0ABD"/>
    <w:rsid w:val="00AF7FF7"/>
    <w:rsid w:val="00B13185"/>
    <w:rsid w:val="00B61C52"/>
    <w:rsid w:val="00B97646"/>
    <w:rsid w:val="00BA19C2"/>
    <w:rsid w:val="00C061AD"/>
    <w:rsid w:val="00C147D6"/>
    <w:rsid w:val="00C20FCE"/>
    <w:rsid w:val="00C51B7A"/>
    <w:rsid w:val="00C7471E"/>
    <w:rsid w:val="00CD439E"/>
    <w:rsid w:val="00CD5CAF"/>
    <w:rsid w:val="00CE7BF8"/>
    <w:rsid w:val="00D14125"/>
    <w:rsid w:val="00D206CE"/>
    <w:rsid w:val="00D77AF9"/>
    <w:rsid w:val="00D84292"/>
    <w:rsid w:val="00D85395"/>
    <w:rsid w:val="00DC77F8"/>
    <w:rsid w:val="00DF2790"/>
    <w:rsid w:val="00E72898"/>
    <w:rsid w:val="00E73A31"/>
    <w:rsid w:val="00E810D0"/>
    <w:rsid w:val="00E973B1"/>
    <w:rsid w:val="00F97E06"/>
    <w:rsid w:val="00FB11F2"/>
    <w:rsid w:val="00FC71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03F3"/>
  </w:style>
  <w:style w:type="paragraph" w:styleId="Titolo1">
    <w:name w:val="heading 1"/>
    <w:basedOn w:val="Normale"/>
    <w:link w:val="Titolo1Carattere"/>
    <w:uiPriority w:val="1"/>
    <w:qFormat/>
    <w:rsid w:val="004C3063"/>
    <w:pPr>
      <w:widowControl w:val="0"/>
      <w:autoSpaceDE w:val="0"/>
      <w:autoSpaceDN w:val="0"/>
      <w:spacing w:after="0" w:line="240" w:lineRule="auto"/>
      <w:ind w:left="312"/>
      <w:outlineLvl w:val="0"/>
    </w:pPr>
    <w:rPr>
      <w:rFonts w:ascii="Calibri" w:eastAsia="Calibri" w:hAnsi="Calibri" w:cs="Calibri"/>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9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rsid w:val="00214D8B"/>
    <w:pPr>
      <w:pBdr>
        <w:top w:val="nil"/>
        <w:left w:val="nil"/>
        <w:bottom w:val="nil"/>
        <w:right w:val="nil"/>
        <w:between w:val="nil"/>
        <w:bar w:val="nil"/>
      </w:pBdr>
      <w:suppressAutoHyphens/>
      <w:spacing w:after="0" w:line="340" w:lineRule="exact"/>
      <w:jc w:val="both"/>
    </w:pPr>
    <w:rPr>
      <w:rFonts w:ascii="Times New Roman" w:eastAsia="Arial Unicode MS" w:hAnsi="Times New Roman" w:cs="Arial Unicode MS"/>
      <w:color w:val="00000A"/>
      <w:kern w:val="1"/>
      <w:u w:color="00000A"/>
      <w:bdr w:val="nil"/>
      <w:lang w:eastAsia="it-IT"/>
    </w:rPr>
  </w:style>
  <w:style w:type="paragraph" w:styleId="Paragrafoelenco">
    <w:name w:val="List Paragraph"/>
    <w:basedOn w:val="Normale"/>
    <w:uiPriority w:val="34"/>
    <w:qFormat/>
    <w:rsid w:val="006F4505"/>
    <w:pPr>
      <w:ind w:left="720"/>
      <w:contextualSpacing/>
    </w:pPr>
  </w:style>
  <w:style w:type="numbering" w:customStyle="1" w:styleId="Stileimportato3">
    <w:name w:val="Stile importato 3"/>
    <w:rsid w:val="003F7C7C"/>
    <w:pPr>
      <w:numPr>
        <w:numId w:val="2"/>
      </w:numPr>
    </w:pPr>
  </w:style>
  <w:style w:type="paragraph" w:styleId="Citazioneintensa">
    <w:name w:val="Intense Quote"/>
    <w:basedOn w:val="Normale"/>
    <w:next w:val="Normale"/>
    <w:link w:val="CitazioneintensaCarattere"/>
    <w:uiPriority w:val="30"/>
    <w:qFormat/>
    <w:rsid w:val="00E810D0"/>
    <w:pPr>
      <w:pBdr>
        <w:top w:val="single" w:sz="4" w:space="10" w:color="5B9BD5"/>
        <w:bottom w:val="single" w:sz="4" w:space="10" w:color="5B9BD5"/>
      </w:pBdr>
      <w:spacing w:before="360" w:after="360" w:line="256" w:lineRule="auto"/>
      <w:ind w:left="864" w:right="864"/>
      <w:jc w:val="center"/>
    </w:pPr>
    <w:rPr>
      <w:rFonts w:ascii="Calibri" w:eastAsia="Calibri" w:hAnsi="Calibri" w:cs="Times New Roman"/>
      <w:i/>
      <w:iCs/>
      <w:color w:val="5B9BD5"/>
    </w:rPr>
  </w:style>
  <w:style w:type="character" w:customStyle="1" w:styleId="CitazioneintensaCarattere">
    <w:name w:val="Citazione intensa Carattere"/>
    <w:basedOn w:val="Carpredefinitoparagrafo"/>
    <w:link w:val="Citazioneintensa"/>
    <w:uiPriority w:val="30"/>
    <w:rsid w:val="00E810D0"/>
    <w:rPr>
      <w:rFonts w:ascii="Calibri" w:eastAsia="Calibri" w:hAnsi="Calibri" w:cs="Times New Roman"/>
      <w:i/>
      <w:iCs/>
      <w:color w:val="5B9BD5"/>
    </w:rPr>
  </w:style>
  <w:style w:type="character" w:customStyle="1" w:styleId="Titolo1Carattere">
    <w:name w:val="Titolo 1 Carattere"/>
    <w:basedOn w:val="Carpredefinitoparagrafo"/>
    <w:link w:val="Titolo1"/>
    <w:uiPriority w:val="1"/>
    <w:rsid w:val="004C3063"/>
    <w:rPr>
      <w:rFonts w:ascii="Calibri" w:eastAsia="Calibri" w:hAnsi="Calibri" w:cs="Calibri"/>
      <w:b/>
      <w:bCs/>
      <w:lang w:eastAsia="it-IT" w:bidi="it-IT"/>
    </w:rPr>
  </w:style>
  <w:style w:type="paragraph" w:styleId="Corpodeltesto">
    <w:name w:val="Body Text"/>
    <w:basedOn w:val="Normale"/>
    <w:link w:val="CorpodeltestoCarattere"/>
    <w:uiPriority w:val="99"/>
    <w:rsid w:val="006445F7"/>
    <w:pPr>
      <w:widowControl w:val="0"/>
      <w:autoSpaceDN w:val="0"/>
      <w:adjustRightInd w:val="0"/>
      <w:spacing w:after="120" w:line="240" w:lineRule="auto"/>
    </w:pPr>
    <w:rPr>
      <w:rFonts w:ascii="Times New Roman" w:eastAsia="SimSun" w:hAnsi="Times New Roman" w:cs="Times New Roman"/>
      <w:sz w:val="24"/>
      <w:szCs w:val="24"/>
      <w:lang w:eastAsia="it-IT"/>
    </w:rPr>
  </w:style>
  <w:style w:type="character" w:customStyle="1" w:styleId="CorpodeltestoCarattere">
    <w:name w:val="Corpo del testo Carattere"/>
    <w:basedOn w:val="Carpredefinitoparagrafo"/>
    <w:link w:val="Corpodeltesto"/>
    <w:uiPriority w:val="99"/>
    <w:rsid w:val="006445F7"/>
    <w:rPr>
      <w:rFonts w:ascii="Times New Roman" w:eastAsia="SimSun" w:hAnsi="Times New Roman" w:cs="Times New Roman"/>
      <w:sz w:val="24"/>
      <w:szCs w:val="24"/>
      <w:lang w:eastAsia="it-IT"/>
    </w:rPr>
  </w:style>
  <w:style w:type="paragraph" w:customStyle="1" w:styleId="Standard">
    <w:name w:val="Standard"/>
    <w:rsid w:val="0082695C"/>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customStyle="1" w:styleId="usoboll1">
    <w:name w:val="usoboll1"/>
    <w:basedOn w:val="Standard"/>
    <w:rsid w:val="0082695C"/>
    <w:pPr>
      <w:widowControl w:val="0"/>
      <w:spacing w:line="482" w:lineRule="atLeast"/>
      <w:jc w:val="both"/>
    </w:pPr>
    <w:rPr>
      <w:sz w:val="24"/>
    </w:rPr>
  </w:style>
  <w:style w:type="numbering" w:customStyle="1" w:styleId="WWNum2">
    <w:name w:val="WWNum2"/>
    <w:basedOn w:val="Nessunelenco"/>
    <w:rsid w:val="0082695C"/>
    <w:pPr>
      <w:numPr>
        <w:numId w:val="7"/>
      </w:numPr>
    </w:pPr>
  </w:style>
  <w:style w:type="paragraph" w:styleId="Sottotitolo">
    <w:name w:val="Subtitle"/>
    <w:basedOn w:val="Normale"/>
    <w:next w:val="Normale"/>
    <w:link w:val="SottotitoloCarattere"/>
    <w:uiPriority w:val="99"/>
    <w:qFormat/>
    <w:rsid w:val="00D85395"/>
    <w:pPr>
      <w:keepNext/>
      <w:widowControl w:val="0"/>
      <w:autoSpaceDN w:val="0"/>
      <w:adjustRightInd w:val="0"/>
      <w:spacing w:before="240" w:after="120" w:line="240" w:lineRule="auto"/>
      <w:jc w:val="center"/>
    </w:pPr>
    <w:rPr>
      <w:rFonts w:ascii="Arial" w:eastAsia="MS Mincho" w:hAnsi="Arial" w:cs="Tahoma"/>
      <w:i/>
      <w:iCs/>
      <w:sz w:val="28"/>
      <w:szCs w:val="28"/>
      <w:lang w:eastAsia="it-IT"/>
    </w:rPr>
  </w:style>
  <w:style w:type="character" w:customStyle="1" w:styleId="SottotitoloCarattere">
    <w:name w:val="Sottotitolo Carattere"/>
    <w:basedOn w:val="Carpredefinitoparagrafo"/>
    <w:link w:val="Sottotitolo"/>
    <w:uiPriority w:val="99"/>
    <w:rsid w:val="00D85395"/>
    <w:rPr>
      <w:rFonts w:ascii="Arial" w:eastAsia="MS Mincho" w:hAnsi="Arial" w:cs="Tahoma"/>
      <w:i/>
      <w:iCs/>
      <w:sz w:val="28"/>
      <w:szCs w:val="28"/>
      <w:lang w:eastAsia="it-IT"/>
    </w:rPr>
  </w:style>
</w:styles>
</file>

<file path=word/webSettings.xml><?xml version="1.0" encoding="utf-8"?>
<w:webSettings xmlns:r="http://schemas.openxmlformats.org/officeDocument/2006/relationships" xmlns:w="http://schemas.openxmlformats.org/wordprocessingml/2006/main">
  <w:divs>
    <w:div w:id="713582321">
      <w:bodyDiv w:val="1"/>
      <w:marLeft w:val="0"/>
      <w:marRight w:val="0"/>
      <w:marTop w:val="0"/>
      <w:marBottom w:val="0"/>
      <w:divBdr>
        <w:top w:val="none" w:sz="0" w:space="0" w:color="auto"/>
        <w:left w:val="none" w:sz="0" w:space="0" w:color="auto"/>
        <w:bottom w:val="none" w:sz="0" w:space="0" w:color="auto"/>
        <w:right w:val="none" w:sz="0" w:space="0" w:color="auto"/>
      </w:divBdr>
    </w:div>
    <w:div w:id="136224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1180</Words>
  <Characters>6730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Mancinelli</dc:creator>
  <cp:keywords/>
  <dc:description/>
  <cp:lastModifiedBy>pc</cp:lastModifiedBy>
  <cp:revision>54</cp:revision>
  <dcterms:created xsi:type="dcterms:W3CDTF">2023-06-30T07:24:00Z</dcterms:created>
  <dcterms:modified xsi:type="dcterms:W3CDTF">2024-04-10T22:53:00Z</dcterms:modified>
</cp:coreProperties>
</file>